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0D492" w14:textId="0A6A7840" w:rsidR="00793DE5" w:rsidRPr="005D40CE" w:rsidRDefault="00925FBC" w:rsidP="005D40CE">
      <w:pPr>
        <w:spacing w:before="120" w:after="240"/>
        <w:jc w:val="center"/>
        <w:rPr>
          <w:rFonts w:ascii="Arial Narrow" w:hAnsi="Arial Narrow" w:cs="Arial"/>
          <w:b/>
          <w:bCs/>
          <w:sz w:val="32"/>
          <w:szCs w:val="32"/>
          <w:lang w:val="en-US"/>
        </w:rPr>
      </w:pPr>
      <w:r w:rsidRPr="005D40CE">
        <w:rPr>
          <w:rFonts w:ascii="Arial Narrow" w:hAnsi="Arial Narrow" w:cs="Arial"/>
          <w:b/>
          <w:bCs/>
          <w:sz w:val="32"/>
          <w:szCs w:val="32"/>
          <w:lang w:val="en-US"/>
        </w:rPr>
        <w:t xml:space="preserve">Thesis Advisory Committee (TAC) </w:t>
      </w:r>
      <w:r w:rsidR="00793DE5" w:rsidRPr="005D40CE">
        <w:rPr>
          <w:rFonts w:ascii="Arial Narrow" w:hAnsi="Arial Narrow" w:cs="Arial"/>
          <w:b/>
          <w:bCs/>
          <w:sz w:val="32"/>
          <w:szCs w:val="32"/>
          <w:lang w:val="en-US"/>
        </w:rPr>
        <w:t>Meeting Guidelines</w:t>
      </w:r>
    </w:p>
    <w:p w14:paraId="348A47D0" w14:textId="541C4A98" w:rsidR="003E373C" w:rsidRPr="005D40CE" w:rsidRDefault="00793DE5" w:rsidP="005D40C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  <w:lang w:val="en-US"/>
        </w:rPr>
      </w:pPr>
      <w:r w:rsidRPr="005D40CE">
        <w:rPr>
          <w:rFonts w:ascii="Arial" w:hAnsi="Arial" w:cs="Arial"/>
          <w:sz w:val="22"/>
          <w:szCs w:val="22"/>
          <w:lang w:val="en-US"/>
        </w:rPr>
        <w:t xml:space="preserve">The </w:t>
      </w:r>
      <w:r w:rsidR="003E373C" w:rsidRPr="005D40CE">
        <w:rPr>
          <w:rFonts w:ascii="Arial" w:hAnsi="Arial" w:cs="Arial"/>
          <w:sz w:val="22"/>
          <w:szCs w:val="22"/>
          <w:lang w:val="en-US"/>
        </w:rPr>
        <w:t xml:space="preserve">TAC Chair can be any member of the </w:t>
      </w:r>
      <w:r w:rsidRPr="005D40CE">
        <w:rPr>
          <w:rFonts w:ascii="Arial" w:hAnsi="Arial" w:cs="Arial"/>
          <w:sz w:val="22"/>
          <w:szCs w:val="22"/>
          <w:lang w:val="en-US"/>
        </w:rPr>
        <w:t xml:space="preserve">supervisory </w:t>
      </w:r>
      <w:r w:rsidR="00C14005" w:rsidRPr="005D40CE">
        <w:rPr>
          <w:rFonts w:ascii="Arial" w:hAnsi="Arial" w:cs="Arial"/>
          <w:sz w:val="22"/>
          <w:szCs w:val="22"/>
          <w:lang w:val="en-US"/>
        </w:rPr>
        <w:t>committee but</w:t>
      </w:r>
      <w:r w:rsidR="003E373C" w:rsidRPr="005D40CE">
        <w:rPr>
          <w:rFonts w:ascii="Arial" w:hAnsi="Arial" w:cs="Arial"/>
          <w:sz w:val="22"/>
          <w:szCs w:val="22"/>
          <w:lang w:val="en-US"/>
        </w:rPr>
        <w:t xml:space="preserve"> cannot be the student’s supervisor.</w:t>
      </w:r>
      <w:r w:rsidRPr="005D40CE">
        <w:rPr>
          <w:rFonts w:ascii="Arial" w:hAnsi="Arial" w:cs="Arial"/>
          <w:sz w:val="22"/>
          <w:szCs w:val="22"/>
          <w:lang w:val="en-US"/>
        </w:rPr>
        <w:t xml:space="preserve">  The Chair is responsible for overseeing the meeting and </w:t>
      </w:r>
      <w:r w:rsidR="00C5072E" w:rsidRPr="005D40CE">
        <w:rPr>
          <w:rFonts w:ascii="Arial" w:hAnsi="Arial" w:cs="Arial"/>
          <w:sz w:val="22"/>
          <w:szCs w:val="22"/>
          <w:lang w:val="en-US"/>
        </w:rPr>
        <w:t xml:space="preserve">for </w:t>
      </w:r>
      <w:r w:rsidRPr="005D40CE">
        <w:rPr>
          <w:rFonts w:ascii="Arial" w:hAnsi="Arial" w:cs="Arial"/>
          <w:sz w:val="22"/>
          <w:szCs w:val="22"/>
          <w:lang w:val="en-US"/>
        </w:rPr>
        <w:t xml:space="preserve">completing Part B of the TAC </w:t>
      </w:r>
      <w:r w:rsidR="00D259BD" w:rsidRPr="005D40CE">
        <w:rPr>
          <w:rFonts w:ascii="Arial" w:hAnsi="Arial" w:cs="Arial"/>
          <w:sz w:val="22"/>
          <w:szCs w:val="22"/>
          <w:lang w:val="en-US"/>
        </w:rPr>
        <w:t>R</w:t>
      </w:r>
      <w:r w:rsidRPr="005D40CE">
        <w:rPr>
          <w:rFonts w:ascii="Arial" w:hAnsi="Arial" w:cs="Arial"/>
          <w:sz w:val="22"/>
          <w:szCs w:val="22"/>
          <w:lang w:val="en-US"/>
        </w:rPr>
        <w:t>eport.</w:t>
      </w:r>
    </w:p>
    <w:p w14:paraId="403EB7D4" w14:textId="1DAD1207" w:rsidR="00DE6E3A" w:rsidRPr="005D40CE" w:rsidRDefault="00DE6E3A" w:rsidP="005D40C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  <w:lang w:val="en-US"/>
        </w:rPr>
      </w:pPr>
      <w:r w:rsidRPr="005D40CE">
        <w:rPr>
          <w:rFonts w:ascii="Arial" w:hAnsi="Arial" w:cs="Arial"/>
          <w:sz w:val="22"/>
          <w:szCs w:val="22"/>
          <w:lang w:val="en-US"/>
        </w:rPr>
        <w:t xml:space="preserve">The student </w:t>
      </w:r>
      <w:r w:rsidR="00793DE5" w:rsidRPr="005D40CE">
        <w:rPr>
          <w:rFonts w:ascii="Arial" w:hAnsi="Arial" w:cs="Arial"/>
          <w:sz w:val="22"/>
          <w:szCs w:val="22"/>
          <w:lang w:val="en-US"/>
        </w:rPr>
        <w:t xml:space="preserve">should </w:t>
      </w:r>
      <w:r w:rsidR="007B11A2" w:rsidRPr="005D40CE">
        <w:rPr>
          <w:rFonts w:ascii="Arial" w:hAnsi="Arial" w:cs="Arial"/>
          <w:sz w:val="22"/>
          <w:szCs w:val="22"/>
          <w:lang w:val="en-US"/>
        </w:rPr>
        <w:t>be present for</w:t>
      </w:r>
      <w:r w:rsidRPr="005D40CE">
        <w:rPr>
          <w:rFonts w:ascii="Arial" w:hAnsi="Arial" w:cs="Arial"/>
          <w:sz w:val="22"/>
          <w:szCs w:val="22"/>
          <w:lang w:val="en-US"/>
        </w:rPr>
        <w:t xml:space="preserve"> the entire proceedings</w:t>
      </w:r>
      <w:r w:rsidR="003E373C" w:rsidRPr="005D40CE">
        <w:rPr>
          <w:rFonts w:ascii="Arial" w:hAnsi="Arial" w:cs="Arial"/>
          <w:sz w:val="22"/>
          <w:szCs w:val="22"/>
          <w:lang w:val="en-US"/>
        </w:rPr>
        <w:t>.</w:t>
      </w:r>
    </w:p>
    <w:p w14:paraId="657FA1B9" w14:textId="7C4061E6" w:rsidR="00925FBC" w:rsidRPr="005D40CE" w:rsidRDefault="00925FBC" w:rsidP="005D40C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  <w:lang w:val="en-US"/>
        </w:rPr>
      </w:pPr>
      <w:r w:rsidRPr="005D40CE">
        <w:rPr>
          <w:rFonts w:ascii="Arial" w:hAnsi="Arial" w:cs="Arial"/>
          <w:sz w:val="22"/>
          <w:szCs w:val="22"/>
          <w:lang w:val="en-US"/>
        </w:rPr>
        <w:t xml:space="preserve">If one member </w:t>
      </w:r>
      <w:r w:rsidR="00793DE5" w:rsidRPr="005D40CE">
        <w:rPr>
          <w:rFonts w:ascii="Arial" w:hAnsi="Arial" w:cs="Arial"/>
          <w:sz w:val="22"/>
          <w:szCs w:val="22"/>
          <w:lang w:val="en-US"/>
        </w:rPr>
        <w:t xml:space="preserve">of the supervisory committee </w:t>
      </w:r>
      <w:r w:rsidRPr="005D40CE">
        <w:rPr>
          <w:rFonts w:ascii="Arial" w:hAnsi="Arial" w:cs="Arial"/>
          <w:sz w:val="22"/>
          <w:szCs w:val="22"/>
          <w:lang w:val="en-US"/>
        </w:rPr>
        <w:t>is absent, the committee can proceed with the meeting</w:t>
      </w:r>
      <w:r w:rsidR="007B11A2" w:rsidRPr="005D40CE">
        <w:rPr>
          <w:rFonts w:ascii="Arial" w:hAnsi="Arial" w:cs="Arial"/>
          <w:sz w:val="22"/>
          <w:szCs w:val="22"/>
          <w:lang w:val="en-US"/>
        </w:rPr>
        <w:t>.</w:t>
      </w:r>
      <w:r w:rsidR="00C14005" w:rsidRPr="005D40CE">
        <w:rPr>
          <w:rFonts w:ascii="Arial" w:hAnsi="Arial" w:cs="Arial"/>
          <w:sz w:val="22"/>
          <w:szCs w:val="22"/>
          <w:lang w:val="en-US"/>
        </w:rPr>
        <w:t xml:space="preserve"> </w:t>
      </w:r>
      <w:r w:rsidR="007B11A2" w:rsidRPr="005D40CE">
        <w:rPr>
          <w:rFonts w:ascii="Arial" w:hAnsi="Arial" w:cs="Arial"/>
          <w:sz w:val="22"/>
          <w:szCs w:val="22"/>
          <w:lang w:val="en-US"/>
        </w:rPr>
        <w:t>I</w:t>
      </w:r>
      <w:r w:rsidRPr="005D40CE">
        <w:rPr>
          <w:rFonts w:ascii="Arial" w:hAnsi="Arial" w:cs="Arial"/>
          <w:sz w:val="22"/>
          <w:szCs w:val="22"/>
          <w:lang w:val="en-US"/>
        </w:rPr>
        <w:t xml:space="preserve">f two or more members are absent, the meeting </w:t>
      </w:r>
      <w:r w:rsidR="00783556" w:rsidRPr="005D40CE">
        <w:rPr>
          <w:rFonts w:ascii="Arial" w:hAnsi="Arial" w:cs="Arial"/>
          <w:sz w:val="22"/>
          <w:szCs w:val="22"/>
          <w:lang w:val="en-US"/>
        </w:rPr>
        <w:t>should</w:t>
      </w:r>
      <w:r w:rsidRPr="005D40CE">
        <w:rPr>
          <w:rFonts w:ascii="Arial" w:hAnsi="Arial" w:cs="Arial"/>
          <w:sz w:val="22"/>
          <w:szCs w:val="22"/>
          <w:lang w:val="en-US"/>
        </w:rPr>
        <w:t xml:space="preserve"> be canceled and rescheduled within </w:t>
      </w:r>
      <w:r w:rsidR="007B11A2" w:rsidRPr="005D40CE">
        <w:rPr>
          <w:rFonts w:ascii="Arial" w:hAnsi="Arial" w:cs="Arial"/>
          <w:sz w:val="22"/>
          <w:szCs w:val="22"/>
          <w:lang w:val="en-US"/>
        </w:rPr>
        <w:t>a</w:t>
      </w:r>
      <w:r w:rsidRPr="005D40CE">
        <w:rPr>
          <w:rFonts w:ascii="Arial" w:hAnsi="Arial" w:cs="Arial"/>
          <w:sz w:val="22"/>
          <w:szCs w:val="22"/>
          <w:lang w:val="en-US"/>
        </w:rPr>
        <w:t xml:space="preserve"> month.</w:t>
      </w:r>
    </w:p>
    <w:p w14:paraId="19FBCC77" w14:textId="71ABB986" w:rsidR="00A4234B" w:rsidRPr="005D40CE" w:rsidRDefault="007B11A2" w:rsidP="005D40C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  <w:lang w:val="en-US"/>
        </w:rPr>
      </w:pPr>
      <w:r w:rsidRPr="005D40CE">
        <w:rPr>
          <w:rFonts w:ascii="Arial" w:hAnsi="Arial" w:cs="Arial"/>
          <w:sz w:val="22"/>
          <w:szCs w:val="22"/>
          <w:lang w:val="en-US"/>
        </w:rPr>
        <w:t xml:space="preserve">At the </w:t>
      </w:r>
      <w:r w:rsidR="0056591B" w:rsidRPr="005D40CE">
        <w:rPr>
          <w:rFonts w:ascii="Arial" w:hAnsi="Arial" w:cs="Arial"/>
          <w:sz w:val="22"/>
          <w:szCs w:val="22"/>
          <w:lang w:val="en-US"/>
        </w:rPr>
        <w:t>beginning</w:t>
      </w:r>
      <w:r w:rsidRPr="005D40CE">
        <w:rPr>
          <w:rFonts w:ascii="Arial" w:hAnsi="Arial" w:cs="Arial"/>
          <w:sz w:val="22"/>
          <w:szCs w:val="22"/>
          <w:lang w:val="en-US"/>
        </w:rPr>
        <w:t xml:space="preserve"> of the meeting, the Chair should</w:t>
      </w:r>
      <w:r w:rsidR="00A4234B" w:rsidRPr="005D40CE">
        <w:rPr>
          <w:rFonts w:ascii="Arial" w:hAnsi="Arial" w:cs="Arial"/>
          <w:sz w:val="22"/>
          <w:szCs w:val="22"/>
          <w:lang w:val="en-US"/>
        </w:rPr>
        <w:t xml:space="preserve"> summarize the Academic Update (Part A) of the TAC Report</w:t>
      </w:r>
      <w:r w:rsidR="00D259BD" w:rsidRPr="005D40CE">
        <w:rPr>
          <w:rFonts w:ascii="Arial" w:hAnsi="Arial" w:cs="Arial"/>
          <w:sz w:val="22"/>
          <w:szCs w:val="22"/>
          <w:lang w:val="en-US"/>
        </w:rPr>
        <w:t>.</w:t>
      </w:r>
      <w:r w:rsidR="00F6105E" w:rsidRPr="005D40CE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8EC530E" w14:textId="153913E5" w:rsidR="00944BDF" w:rsidRPr="005D40CE" w:rsidRDefault="00FB221A" w:rsidP="005D40C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  <w:lang w:val="en-US"/>
        </w:rPr>
      </w:pPr>
      <w:r w:rsidRPr="005D40CE">
        <w:rPr>
          <w:rFonts w:ascii="Arial" w:hAnsi="Arial" w:cs="Arial"/>
          <w:sz w:val="22"/>
          <w:szCs w:val="22"/>
          <w:lang w:val="en-US"/>
        </w:rPr>
        <w:t>After the student’s presentation and questioning, the Chair should complete t</w:t>
      </w:r>
      <w:r w:rsidR="005157DE" w:rsidRPr="005D40CE">
        <w:rPr>
          <w:rFonts w:ascii="Arial" w:hAnsi="Arial" w:cs="Arial"/>
          <w:sz w:val="22"/>
          <w:szCs w:val="22"/>
          <w:lang w:val="en-US"/>
        </w:rPr>
        <w:t xml:space="preserve">he </w:t>
      </w:r>
      <w:r w:rsidR="00944BDF" w:rsidRPr="005D40CE">
        <w:rPr>
          <w:rFonts w:ascii="Arial" w:hAnsi="Arial" w:cs="Arial"/>
          <w:sz w:val="22"/>
          <w:szCs w:val="22"/>
          <w:lang w:val="en-US"/>
        </w:rPr>
        <w:t xml:space="preserve">Research Update (Part B) of the TAC Report </w:t>
      </w:r>
      <w:r w:rsidRPr="005D40CE">
        <w:rPr>
          <w:rFonts w:ascii="Arial" w:hAnsi="Arial" w:cs="Arial"/>
          <w:sz w:val="22"/>
          <w:szCs w:val="22"/>
          <w:lang w:val="en-US"/>
        </w:rPr>
        <w:t>in consultation with the rest of the committee</w:t>
      </w:r>
      <w:r w:rsidR="0056591B" w:rsidRPr="005D40CE">
        <w:rPr>
          <w:rFonts w:ascii="Arial" w:hAnsi="Arial" w:cs="Arial"/>
          <w:sz w:val="22"/>
          <w:szCs w:val="22"/>
          <w:lang w:val="en-US"/>
        </w:rPr>
        <w:t>.</w:t>
      </w:r>
    </w:p>
    <w:p w14:paraId="1CF6F39B" w14:textId="6D9309A7" w:rsidR="00944BDF" w:rsidRPr="005D40CE" w:rsidRDefault="00FB221A" w:rsidP="005D40C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  <w:lang w:val="en-US"/>
        </w:rPr>
      </w:pPr>
      <w:r w:rsidRPr="005D40CE">
        <w:rPr>
          <w:rFonts w:ascii="Arial" w:hAnsi="Arial" w:cs="Arial"/>
          <w:sz w:val="22"/>
          <w:szCs w:val="22"/>
          <w:lang w:val="en-US"/>
        </w:rPr>
        <w:t xml:space="preserve">In evaluating a student’s performance, </w:t>
      </w:r>
      <w:r w:rsidR="00944BDF" w:rsidRPr="005D40CE">
        <w:rPr>
          <w:rFonts w:ascii="Arial" w:hAnsi="Arial" w:cs="Arial"/>
          <w:sz w:val="22"/>
          <w:szCs w:val="22"/>
          <w:lang w:val="en-US"/>
        </w:rPr>
        <w:t>‘Meets Expectations’</w:t>
      </w:r>
      <w:r w:rsidR="00E0405F" w:rsidRPr="005D40CE">
        <w:rPr>
          <w:rFonts w:ascii="Arial" w:hAnsi="Arial" w:cs="Arial"/>
          <w:sz w:val="22"/>
          <w:szCs w:val="22"/>
          <w:lang w:val="en-US"/>
        </w:rPr>
        <w:t xml:space="preserve"> </w:t>
      </w:r>
      <w:r w:rsidRPr="005D40CE">
        <w:rPr>
          <w:rFonts w:ascii="Arial" w:hAnsi="Arial" w:cs="Arial"/>
          <w:sz w:val="22"/>
          <w:szCs w:val="22"/>
          <w:lang w:val="en-US"/>
        </w:rPr>
        <w:t xml:space="preserve">should be assigned if </w:t>
      </w:r>
      <w:r w:rsidR="00E0405F" w:rsidRPr="005D40CE">
        <w:rPr>
          <w:rFonts w:ascii="Arial" w:hAnsi="Arial" w:cs="Arial"/>
          <w:sz w:val="22"/>
          <w:szCs w:val="22"/>
          <w:lang w:val="en-US"/>
        </w:rPr>
        <w:t xml:space="preserve">the student </w:t>
      </w:r>
      <w:r w:rsidRPr="005D40CE">
        <w:rPr>
          <w:rFonts w:ascii="Arial" w:hAnsi="Arial" w:cs="Arial"/>
          <w:sz w:val="22"/>
          <w:szCs w:val="22"/>
          <w:lang w:val="en-US"/>
        </w:rPr>
        <w:t>has performed satisfactorily</w:t>
      </w:r>
      <w:r w:rsidR="00E0405F" w:rsidRPr="005D40CE">
        <w:rPr>
          <w:rFonts w:ascii="Arial" w:hAnsi="Arial" w:cs="Arial"/>
          <w:sz w:val="22"/>
          <w:szCs w:val="22"/>
          <w:lang w:val="en-US"/>
        </w:rPr>
        <w:t xml:space="preserve"> or requires some improvement in that category. Most students are expected to receive </w:t>
      </w:r>
      <w:r w:rsidR="00C5072E" w:rsidRPr="005D40CE">
        <w:rPr>
          <w:rFonts w:ascii="Arial" w:hAnsi="Arial" w:cs="Arial"/>
          <w:sz w:val="22"/>
          <w:szCs w:val="22"/>
          <w:lang w:val="en-US"/>
        </w:rPr>
        <w:t>this</w:t>
      </w:r>
      <w:r w:rsidR="00E0405F" w:rsidRPr="005D40CE">
        <w:rPr>
          <w:rFonts w:ascii="Arial" w:hAnsi="Arial" w:cs="Arial"/>
          <w:sz w:val="22"/>
          <w:szCs w:val="22"/>
          <w:lang w:val="en-US"/>
        </w:rPr>
        <w:t xml:space="preserve"> evaluation.</w:t>
      </w:r>
    </w:p>
    <w:p w14:paraId="61E7C2AE" w14:textId="26076E47" w:rsidR="00E0405F" w:rsidRPr="005D40CE" w:rsidRDefault="00E0405F" w:rsidP="005D40C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  <w:lang w:val="en-US"/>
        </w:rPr>
      </w:pPr>
      <w:proofErr w:type="gramStart"/>
      <w:r w:rsidRPr="005D40CE">
        <w:rPr>
          <w:rFonts w:ascii="Arial" w:hAnsi="Arial" w:cs="Arial"/>
          <w:sz w:val="22"/>
          <w:szCs w:val="22"/>
          <w:lang w:val="en-US"/>
        </w:rPr>
        <w:t xml:space="preserve">In the event </w:t>
      </w:r>
      <w:r w:rsidR="00C5072E" w:rsidRPr="005D40CE">
        <w:rPr>
          <w:rFonts w:ascii="Arial" w:hAnsi="Arial" w:cs="Arial"/>
          <w:sz w:val="22"/>
          <w:szCs w:val="22"/>
          <w:lang w:val="en-US"/>
        </w:rPr>
        <w:t>that</w:t>
      </w:r>
      <w:proofErr w:type="gramEnd"/>
      <w:r w:rsidR="00C5072E" w:rsidRPr="005D40CE">
        <w:rPr>
          <w:rFonts w:ascii="Arial" w:hAnsi="Arial" w:cs="Arial"/>
          <w:sz w:val="22"/>
          <w:szCs w:val="22"/>
          <w:lang w:val="en-US"/>
        </w:rPr>
        <w:t xml:space="preserve"> the </w:t>
      </w:r>
      <w:r w:rsidRPr="005D40CE">
        <w:rPr>
          <w:rFonts w:ascii="Arial" w:hAnsi="Arial" w:cs="Arial"/>
          <w:sz w:val="22"/>
          <w:szCs w:val="22"/>
          <w:lang w:val="en-US"/>
        </w:rPr>
        <w:t xml:space="preserve">student receives </w:t>
      </w:r>
      <w:r w:rsidR="00C5072E" w:rsidRPr="005D40CE">
        <w:rPr>
          <w:rFonts w:ascii="Arial" w:hAnsi="Arial" w:cs="Arial"/>
          <w:sz w:val="22"/>
          <w:szCs w:val="22"/>
          <w:lang w:val="en-US"/>
        </w:rPr>
        <w:t xml:space="preserve">an evaluation of </w:t>
      </w:r>
      <w:r w:rsidRPr="005D40CE">
        <w:rPr>
          <w:rFonts w:ascii="Arial" w:hAnsi="Arial" w:cs="Arial"/>
          <w:sz w:val="22"/>
          <w:szCs w:val="22"/>
          <w:lang w:val="en-US"/>
        </w:rPr>
        <w:t xml:space="preserve">‘Unsatisfactory’ in the Overall Performance </w:t>
      </w:r>
      <w:r w:rsidR="00C5072E" w:rsidRPr="005D40CE">
        <w:rPr>
          <w:rFonts w:ascii="Arial" w:hAnsi="Arial" w:cs="Arial"/>
          <w:sz w:val="22"/>
          <w:szCs w:val="22"/>
          <w:lang w:val="en-US"/>
        </w:rPr>
        <w:t>Section, the Chair should</w:t>
      </w:r>
      <w:r w:rsidRPr="005D40CE">
        <w:rPr>
          <w:rFonts w:ascii="Arial" w:hAnsi="Arial" w:cs="Arial"/>
          <w:sz w:val="22"/>
          <w:szCs w:val="22"/>
          <w:lang w:val="en-US"/>
        </w:rPr>
        <w:t xml:space="preserve"> </w:t>
      </w:r>
      <w:r w:rsidR="00C5072E" w:rsidRPr="005D40CE">
        <w:rPr>
          <w:rFonts w:ascii="Arial" w:hAnsi="Arial" w:cs="Arial"/>
          <w:sz w:val="22"/>
          <w:szCs w:val="22"/>
          <w:lang w:val="en-US"/>
        </w:rPr>
        <w:t>provide a clear description of what the committee expects the student to accomplish before the next TAC meeting</w:t>
      </w:r>
      <w:r w:rsidRPr="005D40CE">
        <w:rPr>
          <w:rFonts w:ascii="Arial" w:hAnsi="Arial" w:cs="Arial"/>
          <w:sz w:val="22"/>
          <w:szCs w:val="22"/>
          <w:lang w:val="en-US"/>
        </w:rPr>
        <w:t>.</w:t>
      </w:r>
    </w:p>
    <w:p w14:paraId="4A31B778" w14:textId="44F5C703" w:rsidR="00E0405F" w:rsidRPr="005D40CE" w:rsidRDefault="0056591B" w:rsidP="005D40C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  <w:lang w:val="en-US"/>
        </w:rPr>
      </w:pPr>
      <w:r w:rsidRPr="005D40CE">
        <w:rPr>
          <w:rFonts w:ascii="Arial" w:hAnsi="Arial" w:cs="Arial"/>
          <w:sz w:val="22"/>
          <w:szCs w:val="22"/>
          <w:lang w:val="en-US"/>
        </w:rPr>
        <w:t>The Chair signs the Report by typing the initials of all present members</w:t>
      </w:r>
      <w:r w:rsidR="00E0405F" w:rsidRPr="005D40CE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655549FE" w14:textId="6A374900" w:rsidR="00780EF8" w:rsidRPr="005D40CE" w:rsidRDefault="00E0405F" w:rsidP="005D40C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  <w:lang w:val="en-US"/>
        </w:rPr>
      </w:pPr>
      <w:r w:rsidRPr="005D40CE">
        <w:rPr>
          <w:rFonts w:ascii="Arial" w:hAnsi="Arial" w:cs="Arial"/>
          <w:sz w:val="22"/>
          <w:szCs w:val="22"/>
          <w:lang w:val="en-US"/>
        </w:rPr>
        <w:t xml:space="preserve">The Chair </w:t>
      </w:r>
      <w:r w:rsidR="00C5072E" w:rsidRPr="005D40CE">
        <w:rPr>
          <w:rFonts w:ascii="Arial" w:hAnsi="Arial" w:cs="Arial"/>
          <w:sz w:val="22"/>
          <w:szCs w:val="22"/>
          <w:lang w:val="en-US"/>
        </w:rPr>
        <w:t>should ensure that the student understands the recommendations and evaluations</w:t>
      </w:r>
      <w:r w:rsidR="0056591B" w:rsidRPr="005D40CE">
        <w:rPr>
          <w:rFonts w:ascii="Arial" w:hAnsi="Arial" w:cs="Arial"/>
          <w:sz w:val="22"/>
          <w:szCs w:val="22"/>
          <w:lang w:val="en-US"/>
        </w:rPr>
        <w:t xml:space="preserve">, </w:t>
      </w:r>
      <w:r w:rsidR="00D259BD" w:rsidRPr="005D40CE">
        <w:rPr>
          <w:rFonts w:ascii="Arial" w:hAnsi="Arial" w:cs="Arial"/>
          <w:sz w:val="22"/>
          <w:szCs w:val="22"/>
          <w:lang w:val="en-US"/>
        </w:rPr>
        <w:t>then s</w:t>
      </w:r>
      <w:r w:rsidR="0056591B" w:rsidRPr="005D40CE">
        <w:rPr>
          <w:rFonts w:ascii="Arial" w:hAnsi="Arial" w:cs="Arial"/>
          <w:sz w:val="22"/>
          <w:szCs w:val="22"/>
          <w:lang w:val="en-US"/>
        </w:rPr>
        <w:t>ends an electronic copy of the Report to the student.</w:t>
      </w:r>
    </w:p>
    <w:p w14:paraId="5F3B4B41" w14:textId="1EDF6C65" w:rsidR="00E0405F" w:rsidRPr="005D40CE" w:rsidRDefault="00C5072E" w:rsidP="005D40C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  <w:sz w:val="22"/>
          <w:szCs w:val="22"/>
          <w:lang w:val="en-US"/>
        </w:rPr>
      </w:pPr>
      <w:r w:rsidRPr="005D40CE">
        <w:rPr>
          <w:rFonts w:ascii="Arial" w:hAnsi="Arial" w:cs="Arial"/>
          <w:sz w:val="22"/>
          <w:szCs w:val="22"/>
          <w:lang w:val="en-US"/>
        </w:rPr>
        <w:t>The student should</w:t>
      </w:r>
      <w:r w:rsidR="00780EF8" w:rsidRPr="005D40CE">
        <w:rPr>
          <w:rFonts w:ascii="Arial" w:hAnsi="Arial" w:cs="Arial"/>
          <w:sz w:val="22"/>
          <w:szCs w:val="22"/>
          <w:lang w:val="en-US"/>
        </w:rPr>
        <w:t xml:space="preserve"> read and</w:t>
      </w:r>
      <w:r w:rsidR="00E0405F" w:rsidRPr="005D40CE">
        <w:rPr>
          <w:rFonts w:ascii="Arial" w:hAnsi="Arial" w:cs="Arial"/>
          <w:sz w:val="22"/>
          <w:szCs w:val="22"/>
          <w:lang w:val="en-US"/>
        </w:rPr>
        <w:t xml:space="preserve"> sign </w:t>
      </w:r>
      <w:r w:rsidRPr="005D40CE">
        <w:rPr>
          <w:rFonts w:ascii="Arial" w:hAnsi="Arial" w:cs="Arial"/>
          <w:sz w:val="22"/>
          <w:szCs w:val="22"/>
          <w:lang w:val="en-US"/>
        </w:rPr>
        <w:t>the TAC Report</w:t>
      </w:r>
      <w:r w:rsidR="0056591B" w:rsidRPr="005D40CE">
        <w:rPr>
          <w:rFonts w:ascii="Arial" w:hAnsi="Arial" w:cs="Arial"/>
          <w:sz w:val="22"/>
          <w:szCs w:val="22"/>
          <w:lang w:val="en-US"/>
        </w:rPr>
        <w:t xml:space="preserve"> by typing his or her name</w:t>
      </w:r>
      <w:r w:rsidRPr="005D40CE">
        <w:rPr>
          <w:rFonts w:ascii="Arial" w:hAnsi="Arial" w:cs="Arial"/>
          <w:sz w:val="22"/>
          <w:szCs w:val="22"/>
          <w:lang w:val="en-US"/>
        </w:rPr>
        <w:t>. T</w:t>
      </w:r>
      <w:r w:rsidR="00E0405F" w:rsidRPr="005D40CE">
        <w:rPr>
          <w:rFonts w:ascii="Arial" w:hAnsi="Arial" w:cs="Arial"/>
          <w:sz w:val="22"/>
          <w:szCs w:val="22"/>
          <w:lang w:val="en-US"/>
        </w:rPr>
        <w:t xml:space="preserve">he </w:t>
      </w:r>
      <w:r w:rsidRPr="005D40CE">
        <w:rPr>
          <w:rFonts w:ascii="Arial" w:hAnsi="Arial" w:cs="Arial"/>
          <w:sz w:val="22"/>
          <w:szCs w:val="22"/>
          <w:lang w:val="en-US"/>
        </w:rPr>
        <w:t xml:space="preserve">student should submit </w:t>
      </w:r>
      <w:r w:rsidR="0056591B" w:rsidRPr="005D40CE">
        <w:rPr>
          <w:rFonts w:ascii="Arial" w:hAnsi="Arial" w:cs="Arial"/>
          <w:sz w:val="22"/>
          <w:szCs w:val="22"/>
          <w:lang w:val="en-US"/>
        </w:rPr>
        <w:t xml:space="preserve">an electronic </w:t>
      </w:r>
      <w:r w:rsidR="006C60BE" w:rsidRPr="005D40CE">
        <w:rPr>
          <w:rFonts w:ascii="Arial" w:hAnsi="Arial" w:cs="Arial"/>
          <w:sz w:val="22"/>
          <w:szCs w:val="22"/>
          <w:lang w:val="en-US"/>
        </w:rPr>
        <w:t xml:space="preserve">copy of </w:t>
      </w:r>
      <w:r w:rsidR="00E0405F" w:rsidRPr="005D40CE">
        <w:rPr>
          <w:rFonts w:ascii="Arial" w:hAnsi="Arial" w:cs="Arial"/>
          <w:sz w:val="22"/>
          <w:szCs w:val="22"/>
          <w:lang w:val="en-US"/>
        </w:rPr>
        <w:t xml:space="preserve">TAC Report to the graduate office </w:t>
      </w:r>
      <w:r w:rsidRPr="005D40CE">
        <w:rPr>
          <w:rFonts w:ascii="Arial" w:hAnsi="Arial" w:cs="Arial"/>
          <w:sz w:val="22"/>
          <w:szCs w:val="22"/>
          <w:lang w:val="en-US"/>
        </w:rPr>
        <w:t xml:space="preserve">and </w:t>
      </w:r>
      <w:r w:rsidR="005A1B02" w:rsidRPr="005D40CE">
        <w:rPr>
          <w:rFonts w:ascii="Arial" w:hAnsi="Arial" w:cs="Arial"/>
          <w:sz w:val="22"/>
          <w:szCs w:val="22"/>
          <w:lang w:val="en-US"/>
        </w:rPr>
        <w:t>keep a copy for his or her record</w:t>
      </w:r>
      <w:r w:rsidRPr="005D40CE">
        <w:rPr>
          <w:rFonts w:ascii="Arial" w:hAnsi="Arial" w:cs="Arial"/>
          <w:sz w:val="22"/>
          <w:szCs w:val="22"/>
          <w:lang w:val="en-US"/>
        </w:rPr>
        <w:t>s</w:t>
      </w:r>
      <w:r w:rsidR="005A1B02" w:rsidRPr="005D40CE">
        <w:rPr>
          <w:rFonts w:ascii="Arial" w:hAnsi="Arial" w:cs="Arial"/>
          <w:sz w:val="22"/>
          <w:szCs w:val="22"/>
          <w:lang w:val="en-US"/>
        </w:rPr>
        <w:t>.</w:t>
      </w:r>
    </w:p>
    <w:p w14:paraId="27F50041" w14:textId="77777777" w:rsidR="00925FBC" w:rsidRPr="005D40CE" w:rsidRDefault="00925FBC" w:rsidP="005D40CE">
      <w:pPr>
        <w:spacing w:before="120" w:after="120"/>
        <w:rPr>
          <w:rFonts w:ascii="Arial" w:hAnsi="Arial" w:cs="Arial"/>
          <w:sz w:val="22"/>
          <w:szCs w:val="22"/>
          <w:lang w:val="en-US"/>
        </w:rPr>
      </w:pPr>
    </w:p>
    <w:sectPr w:rsidR="00925FBC" w:rsidRPr="005D40CE" w:rsidSect="005F7F0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BC084" w14:textId="77777777" w:rsidR="00D859BA" w:rsidRDefault="00D859BA" w:rsidP="00082924">
      <w:r>
        <w:separator/>
      </w:r>
    </w:p>
  </w:endnote>
  <w:endnote w:type="continuationSeparator" w:id="0">
    <w:p w14:paraId="510969C0" w14:textId="77777777" w:rsidR="00D859BA" w:rsidRDefault="00D859BA" w:rsidP="0008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8A0D9" w14:textId="22979C74" w:rsidR="005D40CE" w:rsidRPr="005D40CE" w:rsidRDefault="005D40CE" w:rsidP="005D40CE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 w:rsidRPr="005D40CE">
      <w:rPr>
        <w:rFonts w:ascii="Arial" w:hAnsi="Arial" w:cs="Arial"/>
        <w:sz w:val="20"/>
        <w:szCs w:val="20"/>
        <w:lang w:val="en-US"/>
      </w:rPr>
      <w:t>lmp.utoronto.ca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73DCE" w14:textId="77777777" w:rsidR="00D859BA" w:rsidRDefault="00D859BA" w:rsidP="00082924">
      <w:r>
        <w:separator/>
      </w:r>
    </w:p>
  </w:footnote>
  <w:footnote w:type="continuationSeparator" w:id="0">
    <w:p w14:paraId="058D0011" w14:textId="77777777" w:rsidR="00D859BA" w:rsidRDefault="00D859BA" w:rsidP="00082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173F8" w14:textId="257A93DF" w:rsidR="00082924" w:rsidRDefault="00082924">
    <w:pPr>
      <w:pStyle w:val="Header"/>
    </w:pPr>
    <w:r w:rsidRPr="00A3578D">
      <w:rPr>
        <w:noProof/>
        <w:lang w:eastAsia="en-CA"/>
      </w:rPr>
      <w:drawing>
        <wp:inline distT="0" distB="0" distL="0" distR="0" wp14:anchorId="6A87A242" wp14:editId="1CA72AA9">
          <wp:extent cx="2583180" cy="492266"/>
          <wp:effectExtent l="0" t="0" r="7620" b="317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153" cy="495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AD482" w14:textId="77777777" w:rsidR="005D40CE" w:rsidRDefault="005D4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439D1"/>
    <w:multiLevelType w:val="hybridMultilevel"/>
    <w:tmpl w:val="1FC89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22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BC"/>
    <w:rsid w:val="00082924"/>
    <w:rsid w:val="003E373C"/>
    <w:rsid w:val="004E0392"/>
    <w:rsid w:val="005157DE"/>
    <w:rsid w:val="0056591B"/>
    <w:rsid w:val="005A1B02"/>
    <w:rsid w:val="005C1576"/>
    <w:rsid w:val="005D3BCC"/>
    <w:rsid w:val="005D40CE"/>
    <w:rsid w:val="005F7F0B"/>
    <w:rsid w:val="006C60BE"/>
    <w:rsid w:val="00737589"/>
    <w:rsid w:val="00780EF8"/>
    <w:rsid w:val="00783556"/>
    <w:rsid w:val="00793DE5"/>
    <w:rsid w:val="007B11A2"/>
    <w:rsid w:val="00810292"/>
    <w:rsid w:val="00925FBC"/>
    <w:rsid w:val="00940E31"/>
    <w:rsid w:val="00944BDF"/>
    <w:rsid w:val="00A4234B"/>
    <w:rsid w:val="00C14005"/>
    <w:rsid w:val="00C5072E"/>
    <w:rsid w:val="00CA0646"/>
    <w:rsid w:val="00D259BD"/>
    <w:rsid w:val="00D859BA"/>
    <w:rsid w:val="00DE6E3A"/>
    <w:rsid w:val="00E0405F"/>
    <w:rsid w:val="00F6105E"/>
    <w:rsid w:val="00FB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719AFA"/>
  <w15:docId w15:val="{ABD623AB-05EF-5147-8F94-0BE00BFD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924"/>
  </w:style>
  <w:style w:type="paragraph" w:styleId="Footer">
    <w:name w:val="footer"/>
    <w:basedOn w:val="Normal"/>
    <w:link w:val="FooterChar"/>
    <w:uiPriority w:val="99"/>
    <w:unhideWhenUsed/>
    <w:rsid w:val="00082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EDD98FA2026438A6DA60D9D42B653" ma:contentTypeVersion="15" ma:contentTypeDescription="Create a new document." ma:contentTypeScope="" ma:versionID="f44b88d877514dff9c4329e8202a9ef0">
  <xsd:schema xmlns:xsd="http://www.w3.org/2001/XMLSchema" xmlns:xs="http://www.w3.org/2001/XMLSchema" xmlns:p="http://schemas.microsoft.com/office/2006/metadata/properties" xmlns:ns2="878e813a-5296-4bbb-aee0-add40244651c" xmlns:ns3="638fc6eb-dc38-48a1-ba65-ce3d691cda3c" targetNamespace="http://schemas.microsoft.com/office/2006/metadata/properties" ma:root="true" ma:fieldsID="4a4fa6184d2116ffdab907f9a5d174e8" ns2:_="" ns3:_="">
    <xsd:import namespace="878e813a-5296-4bbb-aee0-add40244651c"/>
    <xsd:import namespace="638fc6eb-dc38-48a1-ba65-ce3d691cd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e813a-5296-4bbb-aee0-add402446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c6eb-dc38-48a1-ba65-ce3d691cda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4c7c5b-4a45-4151-9b0c-bc208856de8c}" ma:internalName="TaxCatchAll" ma:showField="CatchAllData" ma:web="638fc6eb-dc38-48a1-ba65-ce3d691cd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8e813a-5296-4bbb-aee0-add40244651c">
      <Terms xmlns="http://schemas.microsoft.com/office/infopath/2007/PartnerControls"/>
    </lcf76f155ced4ddcb4097134ff3c332f>
    <TaxCatchAll xmlns="638fc6eb-dc38-48a1-ba65-ce3d691cda3c" xsi:nil="true"/>
  </documentManagement>
</p:properties>
</file>

<file path=customXml/itemProps1.xml><?xml version="1.0" encoding="utf-8"?>
<ds:datastoreItem xmlns:ds="http://schemas.openxmlformats.org/officeDocument/2006/customXml" ds:itemID="{D0B5FEBB-EE82-4DF0-9CB9-14974B0D4FD3}"/>
</file>

<file path=customXml/itemProps2.xml><?xml version="1.0" encoding="utf-8"?>
<ds:datastoreItem xmlns:ds="http://schemas.openxmlformats.org/officeDocument/2006/customXml" ds:itemID="{D75388D5-5871-4E52-AA6D-FDA792BC1591}"/>
</file>

<file path=customXml/itemProps3.xml><?xml version="1.0" encoding="utf-8"?>
<ds:datastoreItem xmlns:ds="http://schemas.openxmlformats.org/officeDocument/2006/customXml" ds:itemID="{2771B8CA-236D-4EB0-B588-B52282A0C5FB}"/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Ohh</dc:creator>
  <cp:keywords/>
  <dc:description/>
  <cp:lastModifiedBy>Jenni Bozec</cp:lastModifiedBy>
  <cp:revision>3</cp:revision>
  <dcterms:created xsi:type="dcterms:W3CDTF">2024-08-07T13:31:00Z</dcterms:created>
  <dcterms:modified xsi:type="dcterms:W3CDTF">2024-08-07T13:32:00Z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0x01010002AEDD98FA2026438A6DA60D9D42B653</vt:lpwstr>
  </property>
</Properties>
</file>